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63B8C" w14:textId="77777777" w:rsidR="00012922" w:rsidRDefault="00012922">
      <w:pPr>
        <w:spacing w:before="60" w:after="60"/>
        <w:jc w:val="center"/>
        <w:rPr>
          <w:rFonts w:ascii="Cambria" w:hAnsi="Cambria"/>
          <w:b/>
          <w:bCs/>
          <w:color w:val="2F5496"/>
        </w:rPr>
      </w:pPr>
    </w:p>
    <w:p w14:paraId="0517431A" w14:textId="77777777" w:rsidR="00012922" w:rsidRDefault="00000000">
      <w:pPr>
        <w:spacing w:before="60" w:after="60"/>
        <w:jc w:val="center"/>
        <w:rPr>
          <w:rFonts w:ascii="Cambria" w:hAnsi="Cambria"/>
          <w:b/>
          <w:bCs/>
          <w:color w:val="2F5496"/>
        </w:rPr>
      </w:pPr>
      <w:r>
        <w:rPr>
          <w:rFonts w:ascii="Cambria" w:hAnsi="Cambria"/>
          <w:b/>
          <w:bCs/>
          <w:color w:val="2F5496"/>
        </w:rPr>
        <w:t>WYKAZ WYKONANYCH ZAMÓWIEŃ</w:t>
      </w:r>
    </w:p>
    <w:p w14:paraId="6875FCBB" w14:textId="77777777" w:rsidR="00012922" w:rsidRDefault="00012922">
      <w:pPr>
        <w:spacing w:before="60" w:after="60"/>
        <w:jc w:val="center"/>
        <w:rPr>
          <w:rFonts w:ascii="Cambria" w:hAnsi="Cambria"/>
        </w:rPr>
      </w:pPr>
    </w:p>
    <w:p w14:paraId="2545FC33" w14:textId="77777777" w:rsidR="00A242C6" w:rsidRPr="00A242C6" w:rsidRDefault="00000000" w:rsidP="00A242C6">
      <w:pPr>
        <w:autoSpaceDE w:val="0"/>
        <w:autoSpaceDN w:val="0"/>
        <w:adjustRightInd w:val="0"/>
        <w:spacing w:before="60" w:after="6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związku z ofertą złożoną w odpowiedzi na Zapytanie ofertowe nr FENG.01.01-IP.02-0288/24 – 1/2026, </w:t>
      </w:r>
      <w:bookmarkStart w:id="0" w:name="_Hlk44597406"/>
      <w:r>
        <w:rPr>
          <w:rFonts w:ascii="Cambria" w:hAnsi="Cambria"/>
          <w:sz w:val="20"/>
          <w:szCs w:val="20"/>
        </w:rPr>
        <w:t>którego przedmiotem</w:t>
      </w:r>
      <w:bookmarkEnd w:id="0"/>
      <w:r>
        <w:t xml:space="preserve"> </w:t>
      </w:r>
      <w:r w:rsidR="00A242C6" w:rsidRPr="00A242C6">
        <w:rPr>
          <w:rFonts w:ascii="Cambria" w:hAnsi="Cambria"/>
          <w:sz w:val="20"/>
          <w:szCs w:val="20"/>
        </w:rPr>
        <w:t>dostawa licencji czasowych (subskrypcyjnych) na specjalistyczne oprogramowanie do komputerowego wspomagania projektowania inżynierskiego 3D, umożliwiających korzystanie z oprogramowania przez okres 12 miesięcy od dnia aktywacji licencji, przeznaczone do realizacji prac badawczo-rozwojowych prowadzonych przez Zamawiającego w ramach projektu współfinansowanego ze środków Unii Europejskiej.</w:t>
      </w:r>
    </w:p>
    <w:p w14:paraId="08E90A12" w14:textId="77777777" w:rsidR="00A242C6" w:rsidRPr="00A242C6" w:rsidRDefault="00A242C6" w:rsidP="00A242C6">
      <w:pPr>
        <w:autoSpaceDE w:val="0"/>
        <w:autoSpaceDN w:val="0"/>
        <w:adjustRightInd w:val="0"/>
        <w:spacing w:before="60" w:after="60" w:line="240" w:lineRule="auto"/>
        <w:jc w:val="both"/>
        <w:rPr>
          <w:rFonts w:ascii="Cambria" w:hAnsi="Cambria"/>
          <w:sz w:val="20"/>
          <w:szCs w:val="20"/>
        </w:rPr>
      </w:pPr>
      <w:r w:rsidRPr="00A242C6">
        <w:rPr>
          <w:rFonts w:ascii="Cambria" w:hAnsi="Cambria"/>
          <w:sz w:val="20"/>
          <w:szCs w:val="20"/>
        </w:rPr>
        <w:t>Oprogramowanie będzie stanowiło podstawowe narzędzie do projektowania, kształtowania i analizy elementów oraz zespołów mechanicznych opracowywanego urządzenia, w tym do parametrycznego modelowania 3D, tworzenia złożeń mechanicznych, a także do generowania kompletnej dokumentacji technicznej 2D zgodnej z obowiązującymi normami PN-EN ISO.</w:t>
      </w:r>
    </w:p>
    <w:p w14:paraId="65BF4746" w14:textId="0D000500" w:rsidR="00012922" w:rsidRDefault="00A242C6" w:rsidP="00A242C6">
      <w:pPr>
        <w:autoSpaceDE w:val="0"/>
        <w:autoSpaceDN w:val="0"/>
        <w:adjustRightInd w:val="0"/>
        <w:spacing w:before="60" w:after="60" w:line="240" w:lineRule="auto"/>
        <w:jc w:val="both"/>
        <w:rPr>
          <w:rFonts w:ascii="Cambria" w:hAnsi="Cambria"/>
          <w:sz w:val="20"/>
          <w:szCs w:val="20"/>
        </w:rPr>
      </w:pPr>
      <w:r w:rsidRPr="00A242C6">
        <w:rPr>
          <w:rFonts w:ascii="Cambria" w:hAnsi="Cambria"/>
          <w:sz w:val="20"/>
          <w:szCs w:val="20"/>
        </w:rPr>
        <w:t>Oprogramowanie będzie również wykorzystywane do przygotowywania plików roboczych i danych technicznych przeznaczonych do wykorzystania na poszczególnych stanowiskach projektowych, badawczych oraz maszynach produkcyjnych, a także do wspomagania analiz konstrukcyjnych, w tym analiz wytrzymałościowych prowadzonych metodą elementów skończonych (MES)</w:t>
      </w:r>
      <w:r>
        <w:rPr>
          <w:rFonts w:ascii="Cambria" w:hAnsi="Cambria"/>
          <w:sz w:val="20"/>
          <w:szCs w:val="20"/>
        </w:rPr>
        <w:t>.</w:t>
      </w:r>
    </w:p>
    <w:p w14:paraId="761E3034" w14:textId="77777777" w:rsidR="00012922" w:rsidRDefault="00012922">
      <w:pPr>
        <w:autoSpaceDE w:val="0"/>
        <w:autoSpaceDN w:val="0"/>
        <w:adjustRightInd w:val="0"/>
        <w:spacing w:before="60" w:after="60" w:line="240" w:lineRule="auto"/>
        <w:jc w:val="both"/>
        <w:rPr>
          <w:rFonts w:ascii="Cambria" w:hAnsi="Cambria"/>
          <w:sz w:val="20"/>
          <w:szCs w:val="20"/>
        </w:rPr>
      </w:pPr>
    </w:p>
    <w:p w14:paraId="7F2C2AAE" w14:textId="77777777" w:rsidR="00012922" w:rsidRDefault="00000000">
      <w:pPr>
        <w:autoSpaceDE w:val="0"/>
        <w:autoSpaceDN w:val="0"/>
        <w:adjustRightInd w:val="0"/>
        <w:spacing w:before="60" w:after="6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Przedstawiamy wykaz wykonanych zamówień zgodnie z wymaganiami sekcji V Zapytania ofertowego:</w:t>
      </w:r>
    </w:p>
    <w:p w14:paraId="5C6E55B6" w14:textId="77777777" w:rsidR="00012922" w:rsidRDefault="0001292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3117"/>
        <w:gridCol w:w="1435"/>
        <w:gridCol w:w="2033"/>
        <w:gridCol w:w="2033"/>
      </w:tblGrid>
      <w:tr w:rsidR="00012922" w14:paraId="51AF38D1" w14:textId="77777777">
        <w:trPr>
          <w:trHeight w:val="101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FDB14BE" w14:textId="77777777" w:rsidR="00012922" w:rsidRDefault="00000000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L.p.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2B76688" w14:textId="77777777" w:rsidR="00012922" w:rsidRDefault="00000000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Przedmiot dostawy (nazwa oprogramowania)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0E56160" w14:textId="77777777" w:rsidR="00012922" w:rsidRDefault="00000000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data wykonania zamówienia</w:t>
            </w:r>
          </w:p>
        </w:tc>
        <w:tc>
          <w:tcPr>
            <w:tcW w:w="1122" w:type="pct"/>
            <w:shd w:val="clear" w:color="auto" w:fill="E7E6E6" w:themeFill="background2"/>
          </w:tcPr>
          <w:p w14:paraId="6AD55DEA" w14:textId="77777777" w:rsidR="00012922" w:rsidRDefault="00012922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</w:p>
          <w:p w14:paraId="1680C323" w14:textId="77777777" w:rsidR="00012922" w:rsidRDefault="00000000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Opis funkcjonalności / zakres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4CAC332" w14:textId="77777777" w:rsidR="00012922" w:rsidRDefault="00000000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Podmiot, na rzecz którego wykonano dostawę</w:t>
            </w:r>
          </w:p>
        </w:tc>
      </w:tr>
      <w:tr w:rsidR="00012922" w14:paraId="2F42C394" w14:textId="77777777">
        <w:trPr>
          <w:trHeight w:val="666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9A18" w14:textId="77777777" w:rsidR="00012922" w:rsidRDefault="000000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6156" w14:textId="77777777" w:rsidR="00012922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F92F" w14:textId="77777777" w:rsidR="00012922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</w:tcPr>
          <w:p w14:paraId="29314ADB" w14:textId="77777777" w:rsidR="00012922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71AC" w14:textId="77777777" w:rsidR="00012922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012922" w14:paraId="715B5339" w14:textId="77777777">
        <w:trPr>
          <w:trHeight w:val="69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D46A" w14:textId="77777777" w:rsidR="00012922" w:rsidRDefault="000000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C393" w14:textId="77777777" w:rsidR="00012922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8271" w14:textId="77777777" w:rsidR="00012922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</w:tcPr>
          <w:p w14:paraId="55FA110D" w14:textId="77777777" w:rsidR="00012922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FE0E" w14:textId="77777777" w:rsidR="00012922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012922" w14:paraId="008ACE92" w14:textId="77777777">
        <w:trPr>
          <w:trHeight w:val="692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A086" w14:textId="77777777" w:rsidR="00012922" w:rsidRDefault="000000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..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2764" w14:textId="77777777" w:rsidR="00012922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2B0D" w14:textId="77777777" w:rsidR="00012922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</w:tcPr>
          <w:p w14:paraId="373B7827" w14:textId="77777777" w:rsidR="00012922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2F41" w14:textId="77777777" w:rsidR="00012922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6823778D" w14:textId="77777777" w:rsidR="00012922" w:rsidRDefault="00012922">
      <w:pPr>
        <w:jc w:val="both"/>
        <w:rPr>
          <w:rFonts w:ascii="Cambria" w:hAnsi="Cambria"/>
        </w:rPr>
      </w:pPr>
    </w:p>
    <w:p w14:paraId="33AE4520" w14:textId="77777777" w:rsidR="00012922" w:rsidRPr="000720F5" w:rsidRDefault="00000000">
      <w:pPr>
        <w:jc w:val="both"/>
        <w:rPr>
          <w:rFonts w:ascii="Cambria" w:hAnsi="Cambria"/>
          <w:sz w:val="20"/>
          <w:szCs w:val="20"/>
        </w:rPr>
      </w:pPr>
      <w:r w:rsidRPr="000720F5">
        <w:rPr>
          <w:rFonts w:ascii="Cambria" w:hAnsi="Cambria"/>
          <w:sz w:val="20"/>
          <w:szCs w:val="20"/>
        </w:rPr>
        <w:t>oświadczamy, iż</w:t>
      </w:r>
    </w:p>
    <w:p w14:paraId="3F9EA6F4" w14:textId="77777777" w:rsidR="00012922" w:rsidRPr="000720F5" w:rsidRDefault="00000000">
      <w:pPr>
        <w:jc w:val="both"/>
        <w:rPr>
          <w:rFonts w:ascii="Cambria" w:hAnsi="Cambria"/>
          <w:sz w:val="20"/>
          <w:szCs w:val="20"/>
        </w:rPr>
      </w:pPr>
      <w:r w:rsidRPr="000720F5">
        <w:rPr>
          <w:rFonts w:ascii="Cambria" w:hAnsi="Cambria"/>
          <w:sz w:val="20"/>
          <w:szCs w:val="20"/>
        </w:rPr>
        <w:t>spełniamy warunki udziału w postępowaniu wymienione w zapytaniu ofertowym, a mianowicie:</w:t>
      </w:r>
    </w:p>
    <w:p w14:paraId="24E52399" w14:textId="6B7175E3" w:rsidR="00A242C6" w:rsidRPr="000720F5" w:rsidRDefault="00A242C6">
      <w:pPr>
        <w:jc w:val="both"/>
        <w:rPr>
          <w:rFonts w:ascii="Cambria" w:hAnsi="Cambria"/>
          <w:sz w:val="20"/>
          <w:szCs w:val="20"/>
        </w:rPr>
      </w:pPr>
      <w:r w:rsidRPr="000720F5">
        <w:rPr>
          <w:rFonts w:ascii="Cambria" w:hAnsi="Cambria"/>
          <w:sz w:val="20"/>
          <w:szCs w:val="20"/>
        </w:rPr>
        <w:t>Posiadamy wiedzę i doświadczenie niezbędne do wykonania przedmiotu zamówienia, potwierdzone zrealizowaniem w okresie ostatnich 24 miesięcy przed upływem terminu składania ofert – a jeżeli okres prowadzenia działalności jest krótszy, w tym okresie – co najmniej dwóch dostaw specjalistycznego oprogramowania inżynierskiego klasy CAD 3D lub rozwiązań równoważnych, umożliwiających parametryczne projektowanie 3D, tworzenie dokumentacji technicznej 2D oraz pracę z danymi projektowymi o funkcjonalności zbliżonej do opisanej w Zapytaniu ofertowym.</w:t>
      </w:r>
    </w:p>
    <w:p w14:paraId="41010BF1" w14:textId="4C5CF30D" w:rsidR="00012922" w:rsidRPr="000720F5" w:rsidRDefault="00000000">
      <w:pPr>
        <w:jc w:val="both"/>
        <w:rPr>
          <w:rFonts w:ascii="Cambria" w:hAnsi="Cambria"/>
          <w:sz w:val="20"/>
          <w:szCs w:val="20"/>
        </w:rPr>
      </w:pPr>
      <w:r w:rsidRPr="000720F5">
        <w:rPr>
          <w:rFonts w:ascii="Cambria" w:hAnsi="Cambria"/>
          <w:sz w:val="20"/>
          <w:szCs w:val="20"/>
        </w:rPr>
        <w:t>Dysponujemy odpowiednim potencjałem technicznym oraz wykwalifikowanym personelem zdolnym do wykonania przedmiotu zamówienia.</w:t>
      </w:r>
    </w:p>
    <w:p w14:paraId="6033E9F3" w14:textId="77777777" w:rsidR="00012922" w:rsidRPr="000720F5" w:rsidRDefault="00000000">
      <w:pPr>
        <w:jc w:val="both"/>
        <w:rPr>
          <w:rFonts w:ascii="Cambria" w:hAnsi="Cambria"/>
          <w:sz w:val="20"/>
          <w:szCs w:val="20"/>
        </w:rPr>
      </w:pPr>
      <w:r w:rsidRPr="000720F5">
        <w:rPr>
          <w:rFonts w:ascii="Cambria" w:hAnsi="Cambria"/>
          <w:sz w:val="20"/>
          <w:szCs w:val="20"/>
        </w:rPr>
        <w:lastRenderedPageBreak/>
        <w:t>Znajdujemy się w dobrej sytuacji ekonomicznej i finansowej, zapewniającej należyte wykonanie przedmiotu zamówienia.</w:t>
      </w:r>
    </w:p>
    <w:p w14:paraId="5E4BDD79" w14:textId="554F1870" w:rsidR="00A242C6" w:rsidRPr="000720F5" w:rsidRDefault="00A242C6">
      <w:pPr>
        <w:jc w:val="both"/>
        <w:rPr>
          <w:rFonts w:ascii="Cambria" w:hAnsi="Cambria"/>
          <w:sz w:val="20"/>
          <w:szCs w:val="20"/>
        </w:rPr>
      </w:pPr>
      <w:r w:rsidRPr="000720F5">
        <w:rPr>
          <w:rFonts w:ascii="Cambria" w:hAnsi="Cambria"/>
          <w:sz w:val="20"/>
          <w:szCs w:val="20"/>
        </w:rPr>
        <w:t>Oświadczamy, że na wezwanie Zamawiającego złożymy dokumenty potwierdzające spełnienie warunków udziału w postępowaniu, w szczególności dokumenty potwierdzające należyte wykonanie wykazanych dostaw.</w:t>
      </w:r>
    </w:p>
    <w:p w14:paraId="42A30178" w14:textId="77777777" w:rsidR="00012922" w:rsidRDefault="00012922">
      <w:pPr>
        <w:jc w:val="both"/>
        <w:rPr>
          <w:rFonts w:ascii="Cambria" w:hAnsi="Cambria"/>
        </w:rPr>
      </w:pPr>
    </w:p>
    <w:p w14:paraId="027C2B8B" w14:textId="77777777" w:rsidR="00012922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>
        <w:rPr>
          <w:rFonts w:ascii="Cambria" w:eastAsia="Times New Roman" w:hAnsi="Cambria"/>
          <w:sz w:val="20"/>
          <w:szCs w:val="20"/>
          <w:lang w:eastAsia="pl-PL"/>
        </w:rPr>
        <w:t>Miejscowość…………………,dnia ……………                                         ..…..….....................................................................................</w:t>
      </w:r>
    </w:p>
    <w:p w14:paraId="709F29E4" w14:textId="77777777" w:rsidR="00012922" w:rsidRDefault="00000000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Cambria" w:eastAsia="Times New Roman" w:hAnsi="Cambria"/>
          <w:sz w:val="16"/>
          <w:szCs w:val="16"/>
          <w:lang w:eastAsia="pl-PL"/>
        </w:rPr>
      </w:pPr>
      <w:r>
        <w:rPr>
          <w:rFonts w:ascii="Cambria" w:eastAsia="Times New Roman" w:hAnsi="Cambria"/>
          <w:i/>
          <w:iCs/>
          <w:sz w:val="16"/>
          <w:szCs w:val="16"/>
          <w:lang w:eastAsia="pl-PL"/>
        </w:rPr>
        <w:t>(podpisy osób wskazanych w dokumencie uprawniającym do występowania w obrocie prawnym lub posiadających pełnomocnictwo)</w:t>
      </w:r>
    </w:p>
    <w:sectPr w:rsidR="00012922">
      <w:headerReference w:type="even" r:id="rId10"/>
      <w:headerReference w:type="default" r:id="rId11"/>
      <w:footerReference w:type="even" r:id="rId12"/>
      <w:headerReference w:type="first" r:id="rId13"/>
      <w:footerReference w:type="first" r:id="rId14"/>
      <w:pgSz w:w="11906" w:h="16838"/>
      <w:pgMar w:top="1843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276FA" w14:textId="77777777" w:rsidR="008B680E" w:rsidRDefault="008B680E">
      <w:pPr>
        <w:spacing w:line="240" w:lineRule="auto"/>
      </w:pPr>
      <w:r>
        <w:separator/>
      </w:r>
    </w:p>
  </w:endnote>
  <w:endnote w:type="continuationSeparator" w:id="0">
    <w:p w14:paraId="4759A527" w14:textId="77777777" w:rsidR="008B680E" w:rsidRDefault="008B68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60516" w14:textId="77777777" w:rsidR="00012922" w:rsidRDefault="00012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D3824" w14:textId="77777777" w:rsidR="00012922" w:rsidRDefault="000129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0BB84" w14:textId="77777777" w:rsidR="008B680E" w:rsidRDefault="008B680E">
      <w:pPr>
        <w:spacing w:after="0"/>
      </w:pPr>
      <w:r>
        <w:separator/>
      </w:r>
    </w:p>
  </w:footnote>
  <w:footnote w:type="continuationSeparator" w:id="0">
    <w:p w14:paraId="7B6BAC74" w14:textId="77777777" w:rsidR="008B680E" w:rsidRDefault="008B680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E561C" w14:textId="77777777" w:rsidR="00012922" w:rsidRDefault="00012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97275" w14:textId="77777777" w:rsidR="00012922" w:rsidRDefault="00000000">
    <w:pPr>
      <w:pStyle w:val="Nagwek"/>
      <w:tabs>
        <w:tab w:val="clear" w:pos="9072"/>
        <w:tab w:val="left" w:pos="750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AECC5AA" wp14:editId="0867CF2C">
          <wp:simplePos x="0" y="0"/>
          <wp:positionH relativeFrom="margin">
            <wp:posOffset>11430</wp:posOffset>
          </wp:positionH>
          <wp:positionV relativeFrom="paragraph">
            <wp:posOffset>55880</wp:posOffset>
          </wp:positionV>
          <wp:extent cx="5759450" cy="566420"/>
          <wp:effectExtent l="0" t="0" r="0" b="5080"/>
          <wp:wrapTight wrapText="bothSides">
            <wp:wrapPolygon edited="0">
              <wp:start x="0" y="0"/>
              <wp:lineTo x="0" y="21067"/>
              <wp:lineTo x="21505" y="21067"/>
              <wp:lineTo x="21505" y="0"/>
              <wp:lineTo x="0" y="0"/>
            </wp:wrapPolygon>
          </wp:wrapTight>
          <wp:docPr id="3303198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3198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66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mbria" w:hAnsi="Cambria" w:cs="Arial"/>
        <w:bCs/>
        <w:i/>
        <w:iCs/>
        <w:color w:val="000000" w:themeColor="text1"/>
        <w:sz w:val="20"/>
        <w:szCs w:val="20"/>
      </w:rPr>
      <w:t xml:space="preserve">Załącznik nr 2 do Zapytania ofertowego nr </w:t>
    </w:r>
    <w:r>
      <w:t>FENG.01.01-IP.02-0288/24 – 1/2026</w:t>
    </w:r>
    <w:r>
      <w:rPr>
        <w:rFonts w:ascii="Cambria" w:hAnsi="Cambria" w:cs="Arial"/>
        <w:bCs/>
        <w:color w:val="000000" w:themeColor="text1"/>
        <w:lang w:eastAsia="zh-CN"/>
      </w:rPr>
      <w:t xml:space="preserve"> </w:t>
    </w:r>
    <w:r>
      <w:rPr>
        <w:rFonts w:ascii="Cambria" w:hAnsi="Cambria" w:cs="Arial"/>
        <w:bCs/>
        <w:i/>
        <w:iCs/>
        <w:color w:val="000000" w:themeColor="text1"/>
        <w:sz w:val="20"/>
        <w:szCs w:val="20"/>
      </w:rPr>
      <w:t xml:space="preserve">- </w:t>
    </w:r>
    <w:r>
      <w:rPr>
        <w:rFonts w:ascii="Cambria" w:hAnsi="Cambria" w:cs="Arial"/>
        <w:bCs/>
        <w:i/>
        <w:iCs/>
        <w:sz w:val="20"/>
        <w:szCs w:val="20"/>
      </w:rPr>
      <w:t>Wykaz wykonanych zamówień wraz z oświadczeniem Oferenta  o spełnieniu warunków udziału w postępowaniu</w:t>
    </w:r>
  </w:p>
  <w:p w14:paraId="0218D111" w14:textId="77777777" w:rsidR="00012922" w:rsidRDefault="00012922">
    <w:pPr>
      <w:pStyle w:val="Nagwek"/>
      <w:tabs>
        <w:tab w:val="clear" w:pos="4536"/>
        <w:tab w:val="clear" w:pos="9072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1A71C" w14:textId="77777777" w:rsidR="00012922" w:rsidRDefault="00012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914CCA"/>
    <w:multiLevelType w:val="multilevel"/>
    <w:tmpl w:val="77914CCA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num w:numId="1" w16cid:durableId="713582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325"/>
    <w:rsid w:val="00007DBE"/>
    <w:rsid w:val="00012922"/>
    <w:rsid w:val="000134B5"/>
    <w:rsid w:val="000212A6"/>
    <w:rsid w:val="00023325"/>
    <w:rsid w:val="0005160D"/>
    <w:rsid w:val="000720F5"/>
    <w:rsid w:val="00076616"/>
    <w:rsid w:val="00076CFB"/>
    <w:rsid w:val="000A1B39"/>
    <w:rsid w:val="000D3133"/>
    <w:rsid w:val="000F2E18"/>
    <w:rsid w:val="00105A79"/>
    <w:rsid w:val="001235AD"/>
    <w:rsid w:val="00146F7B"/>
    <w:rsid w:val="001621CF"/>
    <w:rsid w:val="00163071"/>
    <w:rsid w:val="00172CF6"/>
    <w:rsid w:val="00186D29"/>
    <w:rsid w:val="001A4EFF"/>
    <w:rsid w:val="001B0304"/>
    <w:rsid w:val="001E202F"/>
    <w:rsid w:val="001F6D58"/>
    <w:rsid w:val="002053B3"/>
    <w:rsid w:val="0020664B"/>
    <w:rsid w:val="00213985"/>
    <w:rsid w:val="00217971"/>
    <w:rsid w:val="0024579D"/>
    <w:rsid w:val="00290ECD"/>
    <w:rsid w:val="00297138"/>
    <w:rsid w:val="00331FED"/>
    <w:rsid w:val="00333F80"/>
    <w:rsid w:val="0034728B"/>
    <w:rsid w:val="003A0E9A"/>
    <w:rsid w:val="003C24B7"/>
    <w:rsid w:val="0041406D"/>
    <w:rsid w:val="00444122"/>
    <w:rsid w:val="00482CE2"/>
    <w:rsid w:val="00492B55"/>
    <w:rsid w:val="004958D7"/>
    <w:rsid w:val="004A532D"/>
    <w:rsid w:val="004C5C37"/>
    <w:rsid w:val="004D346E"/>
    <w:rsid w:val="004E2D52"/>
    <w:rsid w:val="00542EF8"/>
    <w:rsid w:val="00545A6D"/>
    <w:rsid w:val="0054702B"/>
    <w:rsid w:val="00555935"/>
    <w:rsid w:val="005C6C4A"/>
    <w:rsid w:val="00616DF8"/>
    <w:rsid w:val="00617B8B"/>
    <w:rsid w:val="00620EF5"/>
    <w:rsid w:val="0069030F"/>
    <w:rsid w:val="006B7D75"/>
    <w:rsid w:val="006C3399"/>
    <w:rsid w:val="006E309F"/>
    <w:rsid w:val="00706E11"/>
    <w:rsid w:val="00712F6C"/>
    <w:rsid w:val="00715891"/>
    <w:rsid w:val="00721C45"/>
    <w:rsid w:val="007470E5"/>
    <w:rsid w:val="00760EEF"/>
    <w:rsid w:val="0077732E"/>
    <w:rsid w:val="00796A35"/>
    <w:rsid w:val="00797044"/>
    <w:rsid w:val="007D1CC0"/>
    <w:rsid w:val="007D7235"/>
    <w:rsid w:val="00806109"/>
    <w:rsid w:val="0080771D"/>
    <w:rsid w:val="00823747"/>
    <w:rsid w:val="00837796"/>
    <w:rsid w:val="00840CA0"/>
    <w:rsid w:val="008442CD"/>
    <w:rsid w:val="00844DF7"/>
    <w:rsid w:val="00845020"/>
    <w:rsid w:val="00877441"/>
    <w:rsid w:val="0087758C"/>
    <w:rsid w:val="00897B7A"/>
    <w:rsid w:val="008B464C"/>
    <w:rsid w:val="008B680E"/>
    <w:rsid w:val="008E0CD6"/>
    <w:rsid w:val="009239BE"/>
    <w:rsid w:val="00927296"/>
    <w:rsid w:val="00936096"/>
    <w:rsid w:val="00945564"/>
    <w:rsid w:val="009532A2"/>
    <w:rsid w:val="009747B7"/>
    <w:rsid w:val="00976619"/>
    <w:rsid w:val="00991A48"/>
    <w:rsid w:val="00991D72"/>
    <w:rsid w:val="009A38BF"/>
    <w:rsid w:val="00A0294E"/>
    <w:rsid w:val="00A242C6"/>
    <w:rsid w:val="00A32EED"/>
    <w:rsid w:val="00A51383"/>
    <w:rsid w:val="00AB1D92"/>
    <w:rsid w:val="00AC5712"/>
    <w:rsid w:val="00AC5883"/>
    <w:rsid w:val="00AD4449"/>
    <w:rsid w:val="00AF15C4"/>
    <w:rsid w:val="00AF31F9"/>
    <w:rsid w:val="00B348BC"/>
    <w:rsid w:val="00B57282"/>
    <w:rsid w:val="00B6502C"/>
    <w:rsid w:val="00B6722B"/>
    <w:rsid w:val="00B96CCC"/>
    <w:rsid w:val="00C37DC3"/>
    <w:rsid w:val="00CA60CD"/>
    <w:rsid w:val="00CD6BD1"/>
    <w:rsid w:val="00CF033A"/>
    <w:rsid w:val="00CF61B3"/>
    <w:rsid w:val="00D45588"/>
    <w:rsid w:val="00D4562B"/>
    <w:rsid w:val="00D61428"/>
    <w:rsid w:val="00D673AB"/>
    <w:rsid w:val="00D72FB6"/>
    <w:rsid w:val="00D733AF"/>
    <w:rsid w:val="00D916CC"/>
    <w:rsid w:val="00D941A0"/>
    <w:rsid w:val="00D96E78"/>
    <w:rsid w:val="00DB0919"/>
    <w:rsid w:val="00DB11A6"/>
    <w:rsid w:val="00DB1C29"/>
    <w:rsid w:val="00E065A5"/>
    <w:rsid w:val="00E173B5"/>
    <w:rsid w:val="00E22082"/>
    <w:rsid w:val="00E61899"/>
    <w:rsid w:val="00E80378"/>
    <w:rsid w:val="00E93951"/>
    <w:rsid w:val="00EB0D76"/>
    <w:rsid w:val="00EB4608"/>
    <w:rsid w:val="00EC799E"/>
    <w:rsid w:val="00EE7C84"/>
    <w:rsid w:val="00F24E89"/>
    <w:rsid w:val="00F2686E"/>
    <w:rsid w:val="00F3005C"/>
    <w:rsid w:val="00F34D55"/>
    <w:rsid w:val="00F93515"/>
    <w:rsid w:val="00F93646"/>
    <w:rsid w:val="00FB346A"/>
    <w:rsid w:val="00FC3726"/>
    <w:rsid w:val="3E5255C3"/>
    <w:rsid w:val="4A1B7504"/>
    <w:rsid w:val="7889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8B145"/>
  <w15:docId w15:val="{3BE9B74A-BB13-484C-B0B6-A1419BDF6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paragraph" w:customStyle="1" w:styleId="CM41">
    <w:name w:val="CM41"/>
    <w:basedOn w:val="Normalny"/>
    <w:next w:val="Normalny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Calibr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60" w:after="60" w:line="269" w:lineRule="auto"/>
      <w:ind w:left="720"/>
      <w:contextualSpacing/>
    </w:pPr>
    <w:rPr>
      <w:rFonts w:ascii="Cambria" w:hAnsi="Cambria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Pr>
      <w:rFonts w:ascii="Cambria" w:eastAsia="Calibri" w:hAnsi="Cambria" w:cs="Times New Roman"/>
      <w:sz w:val="20"/>
      <w:szCs w:val="20"/>
      <w:lang w:eastAsia="pl-PL"/>
    </w:rPr>
  </w:style>
  <w:style w:type="paragraph" w:customStyle="1" w:styleId="CM30">
    <w:name w:val="CM30"/>
    <w:basedOn w:val="Normalny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fe1683-8f4c-464d-8133-312ed7f30c84" xsi:nil="true"/>
    <lcf76f155ced4ddcb4097134ff3c332f xmlns="f962a796-ca4f-47e1-9a68-ab6bbcf90fd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E589D5AE21FD43BF086EE98A810FB5" ma:contentTypeVersion="13" ma:contentTypeDescription="Utwórz nowy dokument." ma:contentTypeScope="" ma:versionID="3a645d9e952b74e345b76303c954a3c4">
  <xsd:schema xmlns:xsd="http://www.w3.org/2001/XMLSchema" xmlns:xs="http://www.w3.org/2001/XMLSchema" xmlns:p="http://schemas.microsoft.com/office/2006/metadata/properties" xmlns:ns2="f962a796-ca4f-47e1-9a68-ab6bbcf90fd0" xmlns:ns3="d5fe1683-8f4c-464d-8133-312ed7f30c84" targetNamespace="http://schemas.microsoft.com/office/2006/metadata/properties" ma:root="true" ma:fieldsID="f3ad7d898e2f8a83725d7cb27f72e488" ns2:_="" ns3:_="">
    <xsd:import namespace="f962a796-ca4f-47e1-9a68-ab6bbcf90fd0"/>
    <xsd:import namespace="d5fe1683-8f4c-464d-8133-312ed7f30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2a796-ca4f-47e1-9a68-ab6bbcf90f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a2592d8-8b06-48ba-b564-a561e4a3f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1683-8f4c-464d-8133-312ed7f30c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582d76c-a29c-4e2e-835b-47371a036867}" ma:internalName="TaxCatchAll" ma:showField="CatchAllData" ma:web="d5fe1683-8f4c-464d-8133-312ed7f3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4A2DC5-315B-4583-B53A-3CFA8B7EA62B}">
  <ds:schemaRefs>
    <ds:schemaRef ds:uri="http://schemas.microsoft.com/office/2006/metadata/properties"/>
    <ds:schemaRef ds:uri="http://schemas.microsoft.com/office/infopath/2007/PartnerControls"/>
    <ds:schemaRef ds:uri="d5fe1683-8f4c-464d-8133-312ed7f30c84"/>
    <ds:schemaRef ds:uri="f962a796-ca4f-47e1-9a68-ab6bbcf90fd0"/>
  </ds:schemaRefs>
</ds:datastoreItem>
</file>

<file path=customXml/itemProps2.xml><?xml version="1.0" encoding="utf-8"?>
<ds:datastoreItem xmlns:ds="http://schemas.openxmlformats.org/officeDocument/2006/customXml" ds:itemID="{DFB0D7CC-17AE-4D51-8AFC-1B5E9B4ED8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8567F-F5C4-4E36-80CB-B25CC678B9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2a796-ca4f-47e1-9a68-ab6bbcf90fd0"/>
    <ds:schemaRef ds:uri="d5fe1683-8f4c-464d-8133-312ed7f3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409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Mroczkowska</dc:creator>
  <cp:lastModifiedBy>Joanna Hynek</cp:lastModifiedBy>
  <cp:revision>53</cp:revision>
  <cp:lastPrinted>2026-01-07T15:36:00Z</cp:lastPrinted>
  <dcterms:created xsi:type="dcterms:W3CDTF">2020-10-07T11:09:00Z</dcterms:created>
  <dcterms:modified xsi:type="dcterms:W3CDTF">2026-01-07T15:43:00Z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1045-12.2.0.23155</vt:lpwstr>
  </property>
  <property fmtid="{D5CDD505-2E9C-101B-9397-08002B2CF9AE}" pid="3" name="ICV">
    <vt:lpwstr>33151E38B55B42F8B051F4B9913B865D_13</vt:lpwstr>
  </property>
  <property fmtid="{D5CDD505-2E9C-101B-9397-08002B2CF9AE}" pid="4" name="ContentTypeId">
    <vt:lpwstr>0x010100DEE589D5AE21FD43BF086EE98A810FB5</vt:lpwstr>
  </property>
  <property fmtid="{D5CDD505-2E9C-101B-9397-08002B2CF9AE}" pid="5" name="MediaServiceImageTags">
    <vt:lpwstr/>
  </property>
</Properties>
</file>